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Global Hub Journal of Social Sciences</w:t>
      </w:r>
    </w:p>
    <w:p>
      <w:pPr>
        <w:pStyle w:val="Title"/>
      </w:pPr>
      <w:r>
        <w:t>Author Title Page Template</w:t>
      </w:r>
    </w:p>
    <w:p>
      <w:r>
        <w:rPr>
          <w:i/>
        </w:rPr>
        <w:t>Provisional journal title | Proposed author template | October 2026</w:t>
      </w:r>
    </w:p>
    <w:p>
      <w:pPr>
        <w:widowControl/>
      </w:pPr>
      <w:r>
        <w:t>Complete this confidential author file separately from the anonymous manuscript. Replace the bracketed prompts with accurate details. Add author blocks as needed and remove all instructions before use. This proposed template does not open submissions or grant publication rights.</w:t>
      </w:r>
    </w:p>
    <w:p>
      <w:r>
        <w:rPr>
          <w:b/>
        </w:rPr>
        <w:t xml:space="preserve">Manuscript title: </w:t>
      </w:r>
      <w:r>
        <w:t>[Full title exactly as in the anonymous manuscript]</w:t>
      </w:r>
    </w:p>
    <w:p>
      <w:r>
        <w:rPr>
          <w:b/>
        </w:rPr>
        <w:t xml:space="preserve">Article type: </w:t>
      </w:r>
      <w:r>
        <w:t>[Original research / review / methods contribution, as appropriate]</w:t>
      </w:r>
    </w:p>
    <w:p>
      <w:r>
        <w:rPr>
          <w:b/>
        </w:rPr>
        <w:t xml:space="preserve">Main manuscript word count: </w:t>
      </w:r>
      <w:r>
        <w:t>[Count including references]</w:t>
      </w:r>
    </w:p>
    <w:p>
      <w:pPr>
        <w:pStyle w:val="Heading1"/>
      </w:pPr>
      <w:r>
        <w:t>Author Information</w:t>
      </w:r>
    </w:p>
    <w:p>
      <w:r>
        <w:rPr>
          <w:b/>
        </w:rPr>
        <w:t xml:space="preserve">Author 1: </w:t>
      </w:r>
      <w:r>
        <w:t>[Full name, agreed author order]</w:t>
      </w:r>
    </w:p>
    <w:p>
      <w:r>
        <w:rPr>
          <w:b/>
        </w:rPr>
        <w:t xml:space="preserve">Affiliation: </w:t>
      </w:r>
      <w:r>
        <w:t>[Department, institution, city, country; confirm accuracy]</w:t>
      </w:r>
    </w:p>
    <w:p>
      <w:r>
        <w:rPr>
          <w:b/>
        </w:rPr>
        <w:t xml:space="preserve">ORCID: </w:t>
      </w:r>
      <w:r>
        <w:t>[Optional verified ORCID URL, or omit]</w:t>
      </w:r>
    </w:p>
    <w:p>
      <w:r>
        <w:rPr>
          <w:b/>
        </w:rPr>
        <w:t xml:space="preserve">Author 2: </w:t>
      </w:r>
      <w:r>
        <w:t>[Full name, agreed author order]</w:t>
      </w:r>
    </w:p>
    <w:p>
      <w:r>
        <w:rPr>
          <w:b/>
        </w:rPr>
        <w:t xml:space="preserve">Affiliation: </w:t>
      </w:r>
      <w:r>
        <w:t>[Department, institution, city, country; confirm accuracy]</w:t>
      </w:r>
    </w:p>
    <w:p>
      <w:r>
        <w:rPr>
          <w:b/>
        </w:rPr>
        <w:t xml:space="preserve">ORCID: </w:t>
      </w:r>
      <w:r>
        <w:t>[Optional verified ORCID URL, or omit]</w:t>
      </w:r>
    </w:p>
    <w:p>
      <w:r>
        <w:rPr>
          <w:b/>
        </w:rPr>
        <w:t xml:space="preserve">Additional authors: </w:t>
      </w:r>
      <w:r>
        <w:t>[Repeat the author block above for each additional author]</w:t>
      </w:r>
    </w:p>
    <w:p>
      <w:pPr>
        <w:pStyle w:val="Heading1"/>
      </w:pPr>
      <w:r>
        <w:t>Corresponding Author</w:t>
      </w:r>
    </w:p>
    <w:p>
      <w:r>
        <w:rPr>
          <w:b/>
        </w:rPr>
        <w:t xml:space="preserve">Name: </w:t>
      </w:r>
      <w:r>
        <w:t>[Full name]</w:t>
      </w:r>
    </w:p>
    <w:p>
      <w:r>
        <w:rPr>
          <w:b/>
        </w:rPr>
        <w:t xml:space="preserve">Email: </w:t>
      </w:r>
      <w:r>
        <w:t>[Working professional email address]</w:t>
      </w:r>
    </w:p>
    <w:p>
      <w:r>
        <w:rPr>
          <w:b/>
        </w:rPr>
        <w:t xml:space="preserve">Postal correspondence address: </w:t>
      </w:r>
      <w:r>
        <w:t>[Institutional or other suitable correspondence address]</w:t>
      </w:r>
    </w:p>
    <w:p>
      <w:pPr>
        <w:pStyle w:val="Heading1"/>
      </w:pPr>
      <w:r>
        <w:t>Author Contributions And Approval</w:t>
      </w:r>
    </w:p>
    <w:p>
      <w:pPr>
        <w:widowControl/>
      </w:pPr>
      <w:r>
        <w:t>[Name each author and describe the actual contribution: for example, study design, data collection, analysis, interpretation or writing. Do not assign a contribution that the person did not make.]</w:t>
      </w:r>
    </w:p>
    <w:p>
      <w:pPr>
        <w:widowControl/>
      </w:pPr>
      <w:r>
        <w:t>[Confirm, only if true, that every author approved the manuscript and author order, agrees to the submission, and accepts responsibility for their contribution.]</w:t>
      </w:r>
    </w:p>
    <w:p>
      <w:r>
        <w:br w:type="page"/>
      </w:r>
    </w:p>
    <w:p>
      <w:pPr>
        <w:pStyle w:val="Heading1"/>
      </w:pPr>
      <w:r>
        <w:t>Declarations</w:t>
      </w:r>
    </w:p>
    <w:p>
      <w:r>
        <w:rPr>
          <w:b/>
        </w:rPr>
        <w:t xml:space="preserve">Funding: </w:t>
      </w:r>
      <w:r>
        <w:t>[Funder and grant identifier, or an accurate statement that no specific funding supported the study. Describe the funder role if any.]</w:t>
      </w:r>
    </w:p>
    <w:p>
      <w:r>
        <w:rPr>
          <w:b/>
        </w:rPr>
        <w:t xml:space="preserve">Conflicts of interest: </w:t>
      </w:r>
      <w:r>
        <w:t>[Disclose relevant financial, personal, professional and institutional relationships, including any relationship with Global Hub. State none only if true.]</w:t>
      </w:r>
    </w:p>
    <w:p>
      <w:r>
        <w:rPr>
          <w:b/>
        </w:rPr>
        <w:t xml:space="preserve">Ethics review: </w:t>
      </w:r>
      <w:r>
        <w:t>[Committee or authority, approval or exemption reference and date, where applicable. If not required, explain the applicable basis. Never invent approval or describe retrospective approval as prior approval.]</w:t>
      </w:r>
    </w:p>
    <w:p>
      <w:r>
        <w:rPr>
          <w:b/>
        </w:rPr>
        <w:t xml:space="preserve">Participant consent: </w:t>
      </w:r>
      <w:r>
        <w:t>[Describe informed consent and any applicable guardian permission, assent or waiver. Explain any consent required for publishing identifiable information.]</w:t>
      </w:r>
    </w:p>
    <w:p>
      <w:r>
        <w:rPr>
          <w:b/>
        </w:rPr>
        <w:t xml:space="preserve">Data and materials availability: </w:t>
      </w:r>
      <w:r>
        <w:t>[Real repository and access details, or a clear explanation of restrictions. Do not promise to share data that consent or applicable rules do not permit.]</w:t>
      </w:r>
    </w:p>
    <w:p>
      <w:r>
        <w:rPr>
          <w:b/>
        </w:rPr>
        <w:t xml:space="preserve">AI assistance: </w:t>
      </w:r>
      <w:r>
        <w:t>[Identify relevant tools, versions if known, tasks and verification performed, or state none if true. AI tools must not be listed as authors.]</w:t>
      </w:r>
    </w:p>
    <w:p>
      <w:r>
        <w:rPr>
          <w:b/>
        </w:rPr>
        <w:t xml:space="preserve">Prior dissemination and related work: </w:t>
      </w:r>
      <w:r>
        <w:t>[Disclose relevant thesis deposit, preprint, conference version or related manuscript and explain any overlap. State none if appropriate.]</w:t>
      </w:r>
    </w:p>
    <w:p>
      <w:r>
        <w:rPr>
          <w:b/>
        </w:rPr>
        <w:t xml:space="preserve">Acknowledgments and permissions: </w:t>
      </w:r>
      <w:r>
        <w:t>[Name non-author contributors only with consent. Identify permission for reused material where needed. This information belongs outside the anonymous review file.]</w:t>
      </w:r>
    </w:p>
    <w:p>
      <w:pPr>
        <w:pStyle w:val="Heading1"/>
      </w:pPr>
      <w:r>
        <w:t>Final Author Check</w:t>
      </w:r>
    </w:p>
    <w:p>
      <w:pPr>
        <w:widowControl/>
      </w:pPr>
      <w:r>
        <w:t>[Confirm only if true: this work is original; it is not under consideration by another journal; all sources and declarations have been checked; and the separate manuscript has been anonymized.]</w:t>
      </w:r>
    </w:p>
    <w:p>
      <w:pPr>
        <w:widowControl/>
      </w:pPr>
      <w:r>
        <w:t>[Complete all applicable declarations and explain any item that does not apply. A signed licence or copyright agreement is not part of this template; final terms would require separate approval.]</w:t>
      </w:r>
    </w:p>
    <w:sectPr w:rsidR="00FC693F" w:rsidRPr="0006063C" w:rsidSect="00034616">
      <w:footerReference w:type="default" r:id="rId9"/>
      <w:pgSz w:w="11906" w:h="16838"/>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before="0"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0" w:lineRule="auto"/>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imes New Roman" w:hAnsi="Times New Roman"/>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40" w:lineRule="auto" w:before="0" w:after="120"/>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Title Page Template</dc:title>
  <dc:subject>Global Hub Journal of Social Sciences author template</dc:subject>
  <dc:creator/>
  <cp:keywords/>
  <dc:description/>
  <cp:lastModifiedBy/>
  <cp:revision>1</cp:revision>
  <dcterms:created xsi:type="dcterms:W3CDTF">2013-12-23T23:15:00Z</dcterms:created>
  <dcterms:modified xsi:type="dcterms:W3CDTF">2013-12-23T23:15:00Z</dcterms:modified>
  <cp:category/>
</cp:coreProperties>
</file>